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horzAnchor="margin" w:tblpY="285"/>
        <w:tblW w:w="9044" w:type="dxa"/>
        <w:tblBorders>
          <w:top w:val="single" w:sz="4" w:space="0" w:color="0D0D0D" w:themeColor="text1" w:themeTint="F2"/>
          <w:left w:val="single" w:sz="4" w:space="0" w:color="0D0D0D" w:themeColor="text1" w:themeTint="F2"/>
          <w:bottom w:val="single" w:sz="4" w:space="0" w:color="0D0D0D" w:themeColor="text1" w:themeTint="F2"/>
          <w:right w:val="single" w:sz="4" w:space="0" w:color="0D0D0D" w:themeColor="text1" w:themeTint="F2"/>
          <w:insideH w:val="single" w:sz="4" w:space="0" w:color="0D0D0D" w:themeColor="text1" w:themeTint="F2"/>
          <w:insideV w:val="single" w:sz="4" w:space="0" w:color="0D0D0D" w:themeColor="text1" w:themeTint="F2"/>
        </w:tblBorders>
        <w:tblLook w:val="04A0" w:firstRow="1" w:lastRow="0" w:firstColumn="1" w:lastColumn="0" w:noHBand="0" w:noVBand="1"/>
      </w:tblPr>
      <w:tblGrid>
        <w:gridCol w:w="9044"/>
      </w:tblGrid>
      <w:tr w:rsidR="00963C48" w14:paraId="66F3CA79" w14:textId="77777777" w:rsidTr="00686535">
        <w:trPr>
          <w:trHeight w:val="983"/>
        </w:trPr>
        <w:tc>
          <w:tcPr>
            <w:tcW w:w="9044" w:type="dxa"/>
            <w:vAlign w:val="center"/>
          </w:tcPr>
          <w:p w14:paraId="6AEB7BA8" w14:textId="5AE9730A" w:rsidR="00050B9B" w:rsidRPr="00050B9B" w:rsidRDefault="00963C48" w:rsidP="00050B9B">
            <w:pPr>
              <w:jc w:val="center"/>
              <w:rPr>
                <w:rFonts w:ascii="맑은 고딕" w:eastAsia="맑은 고딕" w:hAnsi="맑은 고딕" w:hint="eastAsia"/>
                <w:b/>
                <w:kern w:val="0"/>
                <w:sz w:val="32"/>
              </w:rPr>
            </w:pPr>
            <w:r>
              <w:rPr>
                <w:rFonts w:ascii="맑은 고딕" w:eastAsia="맑은 고딕" w:hAnsi="맑은 고딕" w:hint="eastAsia"/>
                <w:b/>
                <w:kern w:val="0"/>
                <w:sz w:val="32"/>
              </w:rPr>
              <w:t>헬스케어 아이디어 공모전 제안서</w:t>
            </w:r>
          </w:p>
        </w:tc>
      </w:tr>
    </w:tbl>
    <w:p w14:paraId="79038E86" w14:textId="187F9E5F" w:rsidR="00FE7E17" w:rsidRDefault="00FE7E17">
      <w:pPr>
        <w:rPr>
          <w:rFonts w:hint="eastAsia"/>
        </w:rPr>
      </w:pPr>
    </w:p>
    <w:p w14:paraId="638910F5" w14:textId="0EAE2107" w:rsidR="00963C48" w:rsidRPr="00FE7E17" w:rsidRDefault="00E8210E" w:rsidP="00FE7E17">
      <w:pPr>
        <w:jc w:val="left"/>
        <w:rPr>
          <w:rFonts w:eastAsiaTheme="minorHAnsi"/>
          <w:b/>
          <w:bCs/>
          <w:sz w:val="22"/>
          <w:szCs w:val="24"/>
        </w:rPr>
      </w:pPr>
      <w:r w:rsidRPr="00FE7E17">
        <w:rPr>
          <w:rFonts w:eastAsiaTheme="minorHAnsi" w:hint="eastAsia"/>
          <w:b/>
          <w:bCs/>
          <w:sz w:val="22"/>
          <w:szCs w:val="24"/>
        </w:rPr>
        <w:t>제출자</w:t>
      </w:r>
      <w:r w:rsidR="00A928A8">
        <w:rPr>
          <w:rFonts w:eastAsiaTheme="minorHAnsi"/>
          <w:b/>
          <w:bCs/>
          <w:sz w:val="22"/>
          <w:szCs w:val="24"/>
        </w:rPr>
        <w:t xml:space="preserve"> </w:t>
      </w:r>
      <w:r w:rsidR="00A928A8">
        <w:rPr>
          <w:rFonts w:eastAsiaTheme="minorHAnsi" w:hint="eastAsia"/>
          <w:b/>
          <w:bCs/>
          <w:sz w:val="22"/>
          <w:szCs w:val="24"/>
        </w:rPr>
        <w:t>소속</w:t>
      </w:r>
      <w:proofErr w:type="gramStart"/>
      <w:r w:rsidR="00A928A8">
        <w:rPr>
          <w:rFonts w:eastAsiaTheme="minorHAnsi" w:hint="eastAsia"/>
          <w:b/>
          <w:bCs/>
          <w:sz w:val="22"/>
          <w:szCs w:val="24"/>
        </w:rPr>
        <w:t>:                         이름</w:t>
      </w:r>
      <w:proofErr w:type="gramEnd"/>
      <w:r w:rsidR="00A928A8">
        <w:rPr>
          <w:rFonts w:eastAsiaTheme="minorHAnsi" w:hint="eastAsia"/>
          <w:b/>
          <w:bCs/>
          <w:sz w:val="22"/>
          <w:szCs w:val="24"/>
        </w:rPr>
        <w:t>:</w:t>
      </w:r>
      <w:r w:rsidRPr="00FE7E17">
        <w:rPr>
          <w:rFonts w:eastAsiaTheme="minorHAnsi"/>
          <w:b/>
          <w:bCs/>
          <w:sz w:val="22"/>
          <w:szCs w:val="24"/>
        </w:rPr>
        <w:t xml:space="preserve"> </w:t>
      </w:r>
    </w:p>
    <w:p w14:paraId="0CAED76B" w14:textId="2A8AD5DA" w:rsidR="00963C48" w:rsidRDefault="00963C48" w:rsidP="00963C48">
      <w:pPr>
        <w:jc w:val="right"/>
      </w:pPr>
    </w:p>
    <w:p w14:paraId="393457F2" w14:textId="06527A90" w:rsidR="009A0FA3" w:rsidRPr="00A457BC" w:rsidRDefault="00050B9B" w:rsidP="009A0FA3">
      <w:pPr>
        <w:jc w:val="left"/>
        <w:rPr>
          <w:b/>
          <w:bCs/>
          <w:sz w:val="22"/>
          <w:szCs w:val="24"/>
        </w:rPr>
      </w:pPr>
      <w:r>
        <w:rPr>
          <w:rFonts w:eastAsiaTheme="minorHAnsi"/>
          <w:b/>
          <w:bCs/>
          <w:sz w:val="22"/>
          <w:szCs w:val="24"/>
        </w:rPr>
        <w:t xml:space="preserve">1. </w:t>
      </w:r>
      <w:proofErr w:type="spellStart"/>
      <w:r w:rsidR="009A0FA3" w:rsidRPr="00A457BC">
        <w:rPr>
          <w:rFonts w:hint="eastAsia"/>
          <w:b/>
          <w:bCs/>
          <w:sz w:val="22"/>
          <w:szCs w:val="24"/>
        </w:rPr>
        <w:t>제안배경</w:t>
      </w:r>
      <w:proofErr w:type="spellEnd"/>
      <w:r w:rsidR="009A0FA3" w:rsidRPr="00A457BC">
        <w:rPr>
          <w:rFonts w:hint="eastAsia"/>
          <w:b/>
          <w:bCs/>
          <w:sz w:val="22"/>
          <w:szCs w:val="24"/>
        </w:rPr>
        <w:t xml:space="preserve"> 및 필요성</w:t>
      </w:r>
    </w:p>
    <w:p w14:paraId="4B3A0A29" w14:textId="281EB828" w:rsidR="00963C48" w:rsidRDefault="00963C48" w:rsidP="009A0FA3">
      <w:pPr>
        <w:jc w:val="left"/>
      </w:pPr>
    </w:p>
    <w:p w14:paraId="3D8B96D2" w14:textId="2F25CA49" w:rsidR="009A0FA3" w:rsidRDefault="009A0FA3" w:rsidP="009A0FA3">
      <w:pPr>
        <w:jc w:val="left"/>
      </w:pPr>
    </w:p>
    <w:p w14:paraId="57CE1DBF" w14:textId="19581051" w:rsidR="009A0FA3" w:rsidRDefault="009A0FA3" w:rsidP="009A0FA3">
      <w:pPr>
        <w:jc w:val="left"/>
      </w:pPr>
    </w:p>
    <w:p w14:paraId="107B7CDB" w14:textId="66FA2429" w:rsidR="009A0FA3" w:rsidRDefault="00050B9B" w:rsidP="009A0FA3">
      <w:pPr>
        <w:jc w:val="left"/>
        <w:rPr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2. </w:t>
      </w:r>
      <w:r w:rsidR="00686535">
        <w:rPr>
          <w:rFonts w:hint="eastAsia"/>
          <w:b/>
          <w:bCs/>
        </w:rPr>
        <w:t xml:space="preserve">개선 방향 및 </w:t>
      </w:r>
      <w:r w:rsidR="009A0FA3" w:rsidRPr="00A457BC">
        <w:rPr>
          <w:rFonts w:hint="eastAsia"/>
          <w:b/>
          <w:bCs/>
        </w:rPr>
        <w:t>제품 설명</w:t>
      </w:r>
    </w:p>
    <w:p w14:paraId="6276A46D" w14:textId="5DFDBF1C" w:rsidR="009A0FA3" w:rsidRDefault="009A0FA3" w:rsidP="009A0FA3">
      <w:pPr>
        <w:jc w:val="left"/>
      </w:pPr>
    </w:p>
    <w:p w14:paraId="6A997D18" w14:textId="1D60FF73" w:rsidR="009A0FA3" w:rsidRDefault="009A0FA3" w:rsidP="009A0FA3">
      <w:pPr>
        <w:jc w:val="left"/>
      </w:pPr>
    </w:p>
    <w:p w14:paraId="2D34B0AD" w14:textId="596AA4C7" w:rsidR="009A0FA3" w:rsidRDefault="009A0FA3" w:rsidP="009A0FA3">
      <w:pPr>
        <w:jc w:val="left"/>
      </w:pPr>
    </w:p>
    <w:p w14:paraId="6B404E84" w14:textId="1D111132" w:rsidR="009A0FA3" w:rsidRDefault="009A0FA3" w:rsidP="009A0FA3">
      <w:pPr>
        <w:jc w:val="left"/>
      </w:pPr>
      <w:bookmarkStart w:id="0" w:name="_GoBack"/>
      <w:bookmarkEnd w:id="0"/>
    </w:p>
    <w:p w14:paraId="32CD6CBA" w14:textId="67DD650A" w:rsidR="009A0FA3" w:rsidRDefault="00050B9B" w:rsidP="009A0FA3">
      <w:pPr>
        <w:jc w:val="left"/>
        <w:rPr>
          <w:b/>
          <w:bCs/>
        </w:rPr>
      </w:pPr>
      <w:r>
        <w:rPr>
          <w:rFonts w:asciiTheme="minorEastAsia" w:hAnsiTheme="minorEastAsia" w:hint="eastAsia"/>
          <w:b/>
          <w:bCs/>
        </w:rPr>
        <w:t xml:space="preserve">3. </w:t>
      </w:r>
      <w:r w:rsidR="009A0FA3">
        <w:rPr>
          <w:rFonts w:hint="eastAsia"/>
          <w:b/>
          <w:bCs/>
        </w:rPr>
        <w:t>기존 기술과의 차별성</w:t>
      </w:r>
      <w:r w:rsidR="00686535">
        <w:rPr>
          <w:rFonts w:hint="eastAsia"/>
          <w:b/>
          <w:bCs/>
        </w:rPr>
        <w:t xml:space="preserve"> 및 아이디어의 창의성</w:t>
      </w:r>
    </w:p>
    <w:p w14:paraId="337A1351" w14:textId="6D43C65E" w:rsidR="00050B9B" w:rsidRDefault="00050B9B" w:rsidP="009A0FA3">
      <w:pPr>
        <w:jc w:val="left"/>
        <w:rPr>
          <w:b/>
          <w:bCs/>
        </w:rPr>
      </w:pPr>
    </w:p>
    <w:p w14:paraId="5C1DE9F9" w14:textId="02A5EFF8" w:rsidR="00050B9B" w:rsidRDefault="00050B9B" w:rsidP="009A0FA3">
      <w:pPr>
        <w:jc w:val="left"/>
        <w:rPr>
          <w:b/>
          <w:bCs/>
        </w:rPr>
      </w:pPr>
    </w:p>
    <w:p w14:paraId="32F3AFE5" w14:textId="49AFC3E0" w:rsidR="00050B9B" w:rsidRDefault="00050B9B" w:rsidP="009A0FA3">
      <w:pPr>
        <w:jc w:val="left"/>
        <w:rPr>
          <w:b/>
          <w:bCs/>
        </w:rPr>
      </w:pPr>
    </w:p>
    <w:p w14:paraId="76FA577E" w14:textId="289B750F" w:rsidR="00050B9B" w:rsidRDefault="00050B9B" w:rsidP="009A0FA3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4. 활용방안 및 시장성</w:t>
      </w:r>
      <w:r w:rsidR="001F44A2">
        <w:rPr>
          <w:rFonts w:hint="eastAsia"/>
          <w:b/>
          <w:bCs/>
        </w:rPr>
        <w:t xml:space="preserve"> (기대효과)</w:t>
      </w:r>
    </w:p>
    <w:p w14:paraId="3903DAE5" w14:textId="63F15E4D" w:rsidR="00686535" w:rsidRDefault="00686535" w:rsidP="009A0FA3">
      <w:pPr>
        <w:jc w:val="left"/>
        <w:rPr>
          <w:b/>
          <w:bCs/>
        </w:rPr>
      </w:pPr>
    </w:p>
    <w:p w14:paraId="3DBBAB61" w14:textId="63AA884B" w:rsidR="00686535" w:rsidRDefault="00686535" w:rsidP="009A0FA3">
      <w:pPr>
        <w:jc w:val="left"/>
        <w:rPr>
          <w:b/>
          <w:bCs/>
        </w:rPr>
      </w:pPr>
    </w:p>
    <w:p w14:paraId="203BA035" w14:textId="2A7DC781" w:rsidR="00686535" w:rsidRDefault="00686535" w:rsidP="009A0FA3">
      <w:pPr>
        <w:jc w:val="left"/>
        <w:rPr>
          <w:b/>
          <w:bCs/>
        </w:rPr>
      </w:pPr>
    </w:p>
    <w:p w14:paraId="365B66D2" w14:textId="2A2DAA67" w:rsidR="00686535" w:rsidRDefault="00050B9B" w:rsidP="009A0FA3">
      <w:pPr>
        <w:jc w:val="left"/>
        <w:rPr>
          <w:rFonts w:hint="eastAsia"/>
          <w:b/>
          <w:bCs/>
        </w:rPr>
      </w:pPr>
      <w:r>
        <w:rPr>
          <w:rFonts w:hint="eastAsia"/>
          <w:b/>
          <w:bCs/>
        </w:rPr>
        <w:t>5. 참고문헌</w:t>
      </w:r>
    </w:p>
    <w:p w14:paraId="71441D2F" w14:textId="5D209480" w:rsidR="009A0FA3" w:rsidRDefault="009A0FA3" w:rsidP="009A0FA3">
      <w:pPr>
        <w:jc w:val="left"/>
        <w:rPr>
          <w:b/>
          <w:bCs/>
        </w:rPr>
      </w:pPr>
    </w:p>
    <w:p w14:paraId="0C9E5D61" w14:textId="6EE68F6C" w:rsidR="009A0FA3" w:rsidRPr="00963C48" w:rsidRDefault="009A0FA3" w:rsidP="009A0FA3">
      <w:pPr>
        <w:jc w:val="left"/>
        <w:rPr>
          <w:rFonts w:hint="eastAsia"/>
        </w:rPr>
      </w:pPr>
    </w:p>
    <w:sectPr w:rsidR="009A0FA3" w:rsidRPr="00963C4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83A"/>
    <w:multiLevelType w:val="hybridMultilevel"/>
    <w:tmpl w:val="2E7CA78A"/>
    <w:lvl w:ilvl="0" w:tplc="38DA73E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C48"/>
    <w:rsid w:val="00050B9B"/>
    <w:rsid w:val="001F44A2"/>
    <w:rsid w:val="0033180D"/>
    <w:rsid w:val="004676FD"/>
    <w:rsid w:val="00514744"/>
    <w:rsid w:val="0061330D"/>
    <w:rsid w:val="00686535"/>
    <w:rsid w:val="006950C1"/>
    <w:rsid w:val="008A5630"/>
    <w:rsid w:val="00963C48"/>
    <w:rsid w:val="009A0FA3"/>
    <w:rsid w:val="00A928A8"/>
    <w:rsid w:val="00D72168"/>
    <w:rsid w:val="00DD3F33"/>
    <w:rsid w:val="00E8210E"/>
    <w:rsid w:val="00FE7E17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2853"/>
  <w15:chartTrackingRefBased/>
  <w15:docId w15:val="{9C8AA0F5-3F66-44D0-BFDB-DCD28EB3C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C4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3C48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Y. Jang</cp:lastModifiedBy>
  <cp:revision>7</cp:revision>
  <dcterms:created xsi:type="dcterms:W3CDTF">2023-08-17T06:25:00Z</dcterms:created>
  <dcterms:modified xsi:type="dcterms:W3CDTF">2023-08-17T06:37:00Z</dcterms:modified>
</cp:coreProperties>
</file>